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1B" w:rsidRDefault="0006781B" w:rsidP="0006781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6730" cy="61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81B" w:rsidRDefault="0006781B" w:rsidP="0006781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5672"/>
      </w:tblGrid>
      <w:tr w:rsidR="0006781B" w:rsidTr="0006781B">
        <w:trPr>
          <w:trHeight w:val="1134"/>
        </w:trPr>
        <w:tc>
          <w:tcPr>
            <w:tcW w:w="10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81B" w:rsidRDefault="0006781B" w:rsidP="007E4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6781B" w:rsidRDefault="0006781B" w:rsidP="007E4941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06781B" w:rsidTr="0006781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81B" w:rsidRDefault="0006781B" w:rsidP="0010455C">
            <w:r w:rsidRPr="00796F53">
              <w:rPr>
                <w:sz w:val="27"/>
                <w:szCs w:val="27"/>
              </w:rPr>
              <w:t>«</w:t>
            </w:r>
            <w:r w:rsidR="0010455C">
              <w:rPr>
                <w:sz w:val="27"/>
                <w:szCs w:val="27"/>
                <w:u w:val="single"/>
              </w:rPr>
              <w:t>22</w:t>
            </w:r>
            <w:r w:rsidRPr="00796F53">
              <w:rPr>
                <w:sz w:val="27"/>
                <w:szCs w:val="27"/>
              </w:rPr>
              <w:t xml:space="preserve">» </w:t>
            </w:r>
            <w:r w:rsidRPr="00796F53">
              <w:rPr>
                <w:sz w:val="27"/>
                <w:szCs w:val="27"/>
                <w:u w:val="single"/>
              </w:rPr>
              <w:t xml:space="preserve">   </w:t>
            </w:r>
            <w:r w:rsidR="00DC0257">
              <w:rPr>
                <w:sz w:val="27"/>
                <w:szCs w:val="27"/>
                <w:u w:val="single"/>
              </w:rPr>
              <w:t>мая</w:t>
            </w:r>
            <w:r w:rsidRPr="00796F53">
              <w:rPr>
                <w:sz w:val="27"/>
                <w:szCs w:val="27"/>
                <w:u w:val="single"/>
              </w:rPr>
              <w:t xml:space="preserve">  </w:t>
            </w:r>
            <w:r w:rsidR="00E8793A" w:rsidRPr="00796F53">
              <w:rPr>
                <w:sz w:val="27"/>
                <w:szCs w:val="27"/>
              </w:rPr>
              <w:t xml:space="preserve"> 2017</w:t>
            </w:r>
            <w:r w:rsidRPr="00796F53">
              <w:rPr>
                <w:sz w:val="27"/>
                <w:szCs w:val="27"/>
              </w:rPr>
              <w:t xml:space="preserve"> г</w:t>
            </w:r>
            <w:r>
              <w:rPr>
                <w:sz w:val="28"/>
              </w:rPr>
              <w:t>.</w:t>
            </w: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81B" w:rsidRPr="00885BDB" w:rsidRDefault="0006781B" w:rsidP="0010455C">
            <w:pPr>
              <w:ind w:left="1962"/>
              <w:jc w:val="right"/>
            </w:pPr>
            <w:r>
              <w:rPr>
                <w:sz w:val="28"/>
              </w:rPr>
              <w:t xml:space="preserve">№ </w:t>
            </w:r>
            <w:bookmarkStart w:id="0" w:name="_GoBack"/>
            <w:bookmarkEnd w:id="0"/>
            <w:r w:rsidR="0010455C">
              <w:rPr>
                <w:sz w:val="28"/>
                <w:u w:val="single"/>
              </w:rPr>
              <w:t>612-ос</w:t>
            </w:r>
          </w:p>
        </w:tc>
      </w:tr>
      <w:tr w:rsidR="0006781B" w:rsidTr="0006781B">
        <w:trPr>
          <w:trHeight w:val="253"/>
        </w:trPr>
        <w:tc>
          <w:tcPr>
            <w:tcW w:w="10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81B" w:rsidRDefault="0006781B" w:rsidP="007E4941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E40624" w:rsidRPr="00796F53" w:rsidRDefault="00DC0257" w:rsidP="00B857B8">
      <w:pPr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в распоряжение администрации Северо-Енисейского района от 17.02.2017 № 124-ос «</w:t>
      </w:r>
      <w:r w:rsidR="00E40624" w:rsidRPr="00796F53">
        <w:rPr>
          <w:sz w:val="27"/>
          <w:szCs w:val="27"/>
        </w:rPr>
        <w:t>О подг</w:t>
      </w:r>
      <w:r w:rsidR="00B857B8" w:rsidRPr="00796F53">
        <w:rPr>
          <w:sz w:val="27"/>
          <w:szCs w:val="27"/>
        </w:rPr>
        <w:t>отовке и проведении мероприятий</w:t>
      </w:r>
      <w:r w:rsidR="00E40624" w:rsidRPr="00796F53">
        <w:rPr>
          <w:sz w:val="27"/>
          <w:szCs w:val="27"/>
        </w:rPr>
        <w:t>,</w:t>
      </w:r>
      <w:r w:rsidR="00B857B8" w:rsidRPr="00796F53">
        <w:rPr>
          <w:sz w:val="27"/>
          <w:szCs w:val="27"/>
        </w:rPr>
        <w:t xml:space="preserve"> </w:t>
      </w:r>
      <w:r w:rsidR="00E8793A" w:rsidRPr="00796F53">
        <w:rPr>
          <w:sz w:val="27"/>
          <w:szCs w:val="27"/>
        </w:rPr>
        <w:t>посвященных 72</w:t>
      </w:r>
      <w:r w:rsidR="00E40624" w:rsidRPr="00796F53">
        <w:rPr>
          <w:sz w:val="27"/>
          <w:szCs w:val="27"/>
        </w:rPr>
        <w:t>-й годовщине Победы</w:t>
      </w:r>
      <w:r w:rsidR="00B857B8" w:rsidRPr="00796F53">
        <w:rPr>
          <w:sz w:val="27"/>
          <w:szCs w:val="27"/>
        </w:rPr>
        <w:t xml:space="preserve"> </w:t>
      </w:r>
      <w:r w:rsidR="00E40624" w:rsidRPr="00796F53">
        <w:rPr>
          <w:sz w:val="27"/>
          <w:szCs w:val="27"/>
        </w:rPr>
        <w:t>в Великой Отечественной войне</w:t>
      </w:r>
      <w:r w:rsidR="00B857B8" w:rsidRPr="00796F53">
        <w:rPr>
          <w:sz w:val="27"/>
          <w:szCs w:val="27"/>
        </w:rPr>
        <w:t xml:space="preserve"> </w:t>
      </w:r>
      <w:r w:rsidR="00E40624" w:rsidRPr="00796F53">
        <w:rPr>
          <w:sz w:val="27"/>
          <w:szCs w:val="27"/>
        </w:rPr>
        <w:t>1941-1945 годов</w:t>
      </w:r>
      <w:r>
        <w:rPr>
          <w:sz w:val="27"/>
          <w:szCs w:val="27"/>
        </w:rPr>
        <w:t>»</w:t>
      </w:r>
    </w:p>
    <w:p w:rsidR="00E40624" w:rsidRPr="00796F53" w:rsidRDefault="00E40624" w:rsidP="00E40624">
      <w:pPr>
        <w:rPr>
          <w:sz w:val="27"/>
          <w:szCs w:val="27"/>
        </w:rPr>
      </w:pPr>
    </w:p>
    <w:p w:rsidR="00E40624" w:rsidRPr="00796F53" w:rsidRDefault="000F7E9D" w:rsidP="00E40624">
      <w:pPr>
        <w:ind w:firstLine="708"/>
        <w:jc w:val="both"/>
        <w:rPr>
          <w:sz w:val="27"/>
          <w:szCs w:val="27"/>
        </w:rPr>
      </w:pPr>
      <w:r w:rsidRPr="00796F53">
        <w:rPr>
          <w:sz w:val="27"/>
          <w:szCs w:val="27"/>
        </w:rPr>
        <w:t xml:space="preserve">В </w:t>
      </w:r>
      <w:r w:rsidR="00DC0257">
        <w:rPr>
          <w:sz w:val="27"/>
          <w:szCs w:val="27"/>
        </w:rPr>
        <w:t>целях уточнения времени проведения отдельных мероприятий</w:t>
      </w:r>
      <w:r w:rsidR="00E40624" w:rsidRPr="00796F53">
        <w:rPr>
          <w:sz w:val="27"/>
          <w:szCs w:val="27"/>
        </w:rPr>
        <w:t xml:space="preserve">, руководствуясь статьей 34 Устава района: </w:t>
      </w:r>
    </w:p>
    <w:p w:rsidR="00E40624" w:rsidRPr="00796F53" w:rsidRDefault="00E40624" w:rsidP="00E40624">
      <w:pPr>
        <w:ind w:firstLine="708"/>
        <w:jc w:val="both"/>
        <w:rPr>
          <w:sz w:val="27"/>
          <w:szCs w:val="27"/>
        </w:rPr>
      </w:pPr>
      <w:r w:rsidRPr="00796F53">
        <w:rPr>
          <w:sz w:val="27"/>
          <w:szCs w:val="27"/>
        </w:rPr>
        <w:t xml:space="preserve">1. </w:t>
      </w:r>
      <w:r w:rsidR="00DC0257">
        <w:rPr>
          <w:sz w:val="27"/>
          <w:szCs w:val="27"/>
        </w:rPr>
        <w:t>Внести следующие изменения в распоряжение администрации Северо-Енисейского района от 17.02.2017 № 124-ос «</w:t>
      </w:r>
      <w:r w:rsidR="00DC0257" w:rsidRPr="00796F53">
        <w:rPr>
          <w:sz w:val="27"/>
          <w:szCs w:val="27"/>
        </w:rPr>
        <w:t>О подготовке и проведении мероприятий, посвященных 72-й годовщине Победы в Великой Отечественной войне 1941-1945 годов</w:t>
      </w:r>
      <w:r w:rsidR="00DC0257">
        <w:rPr>
          <w:sz w:val="27"/>
          <w:szCs w:val="27"/>
        </w:rPr>
        <w:t>» (далее – распоряжение):</w:t>
      </w:r>
    </w:p>
    <w:p w:rsidR="000518B6" w:rsidRDefault="00DC0257" w:rsidP="00E4062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1.1</w:t>
      </w:r>
      <w:proofErr w:type="gramStart"/>
      <w:r>
        <w:rPr>
          <w:sz w:val="27"/>
          <w:szCs w:val="27"/>
        </w:rPr>
        <w:t xml:space="preserve"> В</w:t>
      </w:r>
      <w:proofErr w:type="gramEnd"/>
      <w:r>
        <w:rPr>
          <w:sz w:val="27"/>
          <w:szCs w:val="27"/>
        </w:rPr>
        <w:t xml:space="preserve"> приложении № 2 к распоряжению</w:t>
      </w:r>
      <w:r w:rsidR="00E40624" w:rsidRPr="00796F53">
        <w:rPr>
          <w:sz w:val="27"/>
          <w:szCs w:val="27"/>
        </w:rPr>
        <w:t xml:space="preserve"> </w:t>
      </w:r>
      <w:r w:rsidR="000518B6">
        <w:rPr>
          <w:sz w:val="27"/>
          <w:szCs w:val="27"/>
        </w:rPr>
        <w:t>строку 3.9 изложить в следующей редакции:</w:t>
      </w:r>
    </w:p>
    <w:tbl>
      <w:tblPr>
        <w:tblStyle w:val="a6"/>
        <w:tblW w:w="0" w:type="auto"/>
        <w:tblLook w:val="04A0"/>
      </w:tblPr>
      <w:tblGrid>
        <w:gridCol w:w="817"/>
        <w:gridCol w:w="5387"/>
        <w:gridCol w:w="1894"/>
        <w:gridCol w:w="2700"/>
      </w:tblGrid>
      <w:tr w:rsidR="000518B6" w:rsidTr="0020241C">
        <w:tc>
          <w:tcPr>
            <w:tcW w:w="817" w:type="dxa"/>
          </w:tcPr>
          <w:p w:rsidR="000518B6" w:rsidRDefault="000518B6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3.9</w:t>
            </w:r>
          </w:p>
        </w:tc>
        <w:tc>
          <w:tcPr>
            <w:tcW w:w="5387" w:type="dxa"/>
          </w:tcPr>
          <w:p w:rsidR="000518B6" w:rsidRDefault="000518B6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Проведение митингов памяти во всех населенных пунктах района:</w:t>
            </w:r>
          </w:p>
          <w:p w:rsidR="000518B6" w:rsidRDefault="000518B6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гп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Северо-Енисейский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, пл</w:t>
            </w:r>
            <w:r w:rsidR="00204BF1">
              <w:rPr>
                <w:rFonts w:ascii="Times New Roman" w:hAnsi="Times New Roman"/>
                <w:sz w:val="27"/>
                <w:szCs w:val="27"/>
              </w:rPr>
              <w:t>ощадь Победы, время проведения 11:00 – 12:00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0518B6" w:rsidRDefault="000518B6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п.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Новая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Калами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r w:rsidR="00204BF1">
              <w:rPr>
                <w:rFonts w:ascii="Times New Roman" w:hAnsi="Times New Roman"/>
                <w:sz w:val="27"/>
                <w:szCs w:val="27"/>
              </w:rPr>
              <w:t>возле памятного знака, расположенного по адресу: ул. Юбилейная, 25</w:t>
            </w:r>
            <w:r w:rsidR="0020241C">
              <w:rPr>
                <w:rFonts w:ascii="Times New Roman" w:hAnsi="Times New Roman"/>
                <w:sz w:val="27"/>
                <w:szCs w:val="27"/>
              </w:rPr>
              <w:t>А</w:t>
            </w:r>
            <w:r w:rsidR="00204BF1">
              <w:rPr>
                <w:rFonts w:ascii="Times New Roman" w:hAnsi="Times New Roman"/>
                <w:sz w:val="27"/>
                <w:szCs w:val="27"/>
              </w:rPr>
              <w:t>, время проведения 12:00 – 12:30,</w:t>
            </w:r>
          </w:p>
          <w:p w:rsidR="00204BF1" w:rsidRDefault="00204BF1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п. Тея, </w:t>
            </w:r>
            <w:r w:rsidR="0020241C">
              <w:rPr>
                <w:rFonts w:ascii="Times New Roman" w:hAnsi="Times New Roman"/>
                <w:sz w:val="27"/>
                <w:szCs w:val="27"/>
              </w:rPr>
              <w:t>возле памятного знака, расположенного по адресу: ул. Октябрьская, 10/1</w:t>
            </w:r>
            <w:r>
              <w:rPr>
                <w:rFonts w:ascii="Times New Roman" w:hAnsi="Times New Roman"/>
                <w:sz w:val="27"/>
                <w:szCs w:val="27"/>
              </w:rPr>
              <w:t>, время проведения 11:00-12:00,</w:t>
            </w:r>
          </w:p>
          <w:p w:rsidR="00204BF1" w:rsidRDefault="00204BF1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п. Брянка, </w:t>
            </w:r>
            <w:r w:rsidR="0020241C">
              <w:rPr>
                <w:rFonts w:ascii="Times New Roman" w:hAnsi="Times New Roman"/>
                <w:sz w:val="27"/>
                <w:szCs w:val="27"/>
              </w:rPr>
              <w:t>возле памятного знака, расположенного по адресу: ул. Набережная, 16/1, время проведения 11:00-12:00,</w:t>
            </w:r>
          </w:p>
          <w:p w:rsidR="0020241C" w:rsidRDefault="0020241C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Вангаш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, возле памятного знака, расположенного по адресу: ул.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Студенческая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, 12А, время проведения 11:00-12:00,</w:t>
            </w:r>
          </w:p>
          <w:p w:rsidR="0020241C" w:rsidRDefault="0020241C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Вельмо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, возле памятного знака, расположенного по адресу: ул.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25А</w:t>
            </w:r>
          </w:p>
          <w:p w:rsidR="0020241C" w:rsidRDefault="0020241C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894" w:type="dxa"/>
          </w:tcPr>
          <w:p w:rsidR="000518B6" w:rsidRDefault="000518B6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 июня 2017</w:t>
            </w:r>
          </w:p>
        </w:tc>
        <w:tc>
          <w:tcPr>
            <w:tcW w:w="2700" w:type="dxa"/>
          </w:tcPr>
          <w:p w:rsidR="000518B6" w:rsidRDefault="000518B6" w:rsidP="00E40624">
            <w:pPr>
              <w:pStyle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МБУ «ЦКС», главы администраций населенных пунктов</w:t>
            </w:r>
          </w:p>
        </w:tc>
      </w:tr>
    </w:tbl>
    <w:p w:rsidR="00E40624" w:rsidRPr="00796F53" w:rsidRDefault="00204BF1" w:rsidP="00E40624">
      <w:pPr>
        <w:pStyle w:val="2"/>
        <w:ind w:firstLine="70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E40624" w:rsidRPr="00796F53">
        <w:rPr>
          <w:rFonts w:ascii="Times New Roman" w:hAnsi="Times New Roman"/>
          <w:sz w:val="27"/>
          <w:szCs w:val="27"/>
        </w:rPr>
        <w:t xml:space="preserve">. </w:t>
      </w:r>
      <w:proofErr w:type="gramStart"/>
      <w:r w:rsidR="00E40624" w:rsidRPr="00796F53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E40624" w:rsidRPr="00796F53">
        <w:rPr>
          <w:rFonts w:ascii="Times New Roman" w:hAnsi="Times New Roman"/>
          <w:sz w:val="27"/>
          <w:szCs w:val="27"/>
        </w:rPr>
        <w:t xml:space="preserve"> исполнением настоящего распоряжения возложить на заместителя главы </w:t>
      </w:r>
      <w:r w:rsidR="00267E9C" w:rsidRPr="00796F53">
        <w:rPr>
          <w:rFonts w:ascii="Times New Roman" w:hAnsi="Times New Roman"/>
          <w:sz w:val="27"/>
          <w:szCs w:val="27"/>
        </w:rPr>
        <w:t>района</w:t>
      </w:r>
      <w:r w:rsidR="00E40624" w:rsidRPr="00796F53">
        <w:rPr>
          <w:rFonts w:ascii="Times New Roman" w:hAnsi="Times New Roman"/>
          <w:sz w:val="27"/>
          <w:szCs w:val="27"/>
        </w:rPr>
        <w:t xml:space="preserve"> </w:t>
      </w:r>
      <w:r w:rsidR="00F124FB" w:rsidRPr="00796F53">
        <w:rPr>
          <w:rFonts w:ascii="Times New Roman" w:hAnsi="Times New Roman"/>
          <w:sz w:val="27"/>
          <w:szCs w:val="27"/>
        </w:rPr>
        <w:t>по с</w:t>
      </w:r>
      <w:r w:rsidR="00F015CC" w:rsidRPr="00796F53">
        <w:rPr>
          <w:rFonts w:ascii="Times New Roman" w:hAnsi="Times New Roman"/>
          <w:sz w:val="27"/>
          <w:szCs w:val="27"/>
        </w:rPr>
        <w:t xml:space="preserve">оциальным вопросам  </w:t>
      </w:r>
      <w:r w:rsidR="00C660FC" w:rsidRPr="00796F53">
        <w:rPr>
          <w:rFonts w:ascii="Times New Roman" w:hAnsi="Times New Roman"/>
          <w:sz w:val="27"/>
          <w:szCs w:val="27"/>
        </w:rPr>
        <w:t>(Михалева Е. А.)</w:t>
      </w:r>
      <w:r w:rsidR="0086470F" w:rsidRPr="00796F53">
        <w:rPr>
          <w:rFonts w:ascii="Times New Roman" w:hAnsi="Times New Roman"/>
          <w:sz w:val="27"/>
          <w:szCs w:val="27"/>
        </w:rPr>
        <w:t>.</w:t>
      </w:r>
    </w:p>
    <w:p w:rsidR="00E40624" w:rsidRPr="00796F53" w:rsidRDefault="00204BF1" w:rsidP="00300336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E40624" w:rsidRPr="00796F53">
        <w:rPr>
          <w:rFonts w:ascii="Times New Roman" w:hAnsi="Times New Roman"/>
          <w:sz w:val="27"/>
          <w:szCs w:val="27"/>
        </w:rPr>
        <w:t>. Распоряжение вступает в силу с момента подписания</w:t>
      </w:r>
      <w:r w:rsidR="0086470F" w:rsidRPr="00796F53">
        <w:rPr>
          <w:rFonts w:ascii="Times New Roman" w:hAnsi="Times New Roman"/>
          <w:sz w:val="27"/>
          <w:szCs w:val="27"/>
        </w:rPr>
        <w:t xml:space="preserve"> и подлежит опубликованию в газете «Северо-Енисейский ВЕСТНИК»</w:t>
      </w:r>
      <w:r w:rsidR="00A0660C" w:rsidRPr="00796F53">
        <w:rPr>
          <w:rFonts w:ascii="Times New Roman" w:hAnsi="Times New Roman"/>
          <w:sz w:val="27"/>
          <w:szCs w:val="27"/>
        </w:rPr>
        <w:t>.</w:t>
      </w:r>
      <w:r w:rsidR="00E40624" w:rsidRPr="00796F53">
        <w:rPr>
          <w:rFonts w:ascii="Times New Roman" w:hAnsi="Times New Roman"/>
          <w:sz w:val="27"/>
          <w:szCs w:val="27"/>
        </w:rPr>
        <w:t xml:space="preserve"> </w:t>
      </w:r>
      <w:r w:rsidR="00A0660C" w:rsidRPr="00796F53">
        <w:rPr>
          <w:rFonts w:ascii="Times New Roman" w:hAnsi="Times New Roman"/>
          <w:sz w:val="27"/>
          <w:szCs w:val="27"/>
        </w:rPr>
        <w:t xml:space="preserve"> </w:t>
      </w:r>
    </w:p>
    <w:p w:rsidR="00300336" w:rsidRPr="00796F53" w:rsidRDefault="00300336" w:rsidP="00300336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454454" w:rsidRDefault="00454454" w:rsidP="00300336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204BF1" w:rsidRPr="00796F53" w:rsidRDefault="00204BF1" w:rsidP="00300336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8656AE" w:rsidRDefault="00204BF1" w:rsidP="00E64EE4">
      <w:pPr>
        <w:ind w:right="26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Г</w:t>
      </w:r>
      <w:r w:rsidR="00454454" w:rsidRPr="00796F53">
        <w:rPr>
          <w:bCs/>
          <w:sz w:val="27"/>
          <w:szCs w:val="27"/>
        </w:rPr>
        <w:t>лав</w:t>
      </w:r>
      <w:r>
        <w:rPr>
          <w:bCs/>
          <w:sz w:val="27"/>
          <w:szCs w:val="27"/>
        </w:rPr>
        <w:t>а</w:t>
      </w:r>
      <w:r w:rsidR="00454454" w:rsidRPr="00796F53">
        <w:rPr>
          <w:bCs/>
          <w:sz w:val="27"/>
          <w:szCs w:val="27"/>
        </w:rPr>
        <w:t xml:space="preserve"> </w:t>
      </w:r>
      <w:r w:rsidR="00C660FC" w:rsidRPr="00796F53">
        <w:rPr>
          <w:bCs/>
          <w:sz w:val="27"/>
          <w:szCs w:val="27"/>
        </w:rPr>
        <w:t xml:space="preserve">Северо-Енисейского </w:t>
      </w:r>
      <w:r w:rsidR="00454454" w:rsidRPr="00796F53">
        <w:rPr>
          <w:bCs/>
          <w:sz w:val="27"/>
          <w:szCs w:val="27"/>
        </w:rPr>
        <w:t>района</w:t>
      </w:r>
      <w:r>
        <w:rPr>
          <w:bCs/>
          <w:sz w:val="27"/>
          <w:szCs w:val="27"/>
        </w:rPr>
        <w:t xml:space="preserve">                                                             И. М. </w:t>
      </w:r>
      <w:proofErr w:type="spellStart"/>
      <w:r>
        <w:rPr>
          <w:bCs/>
          <w:sz w:val="27"/>
          <w:szCs w:val="27"/>
        </w:rPr>
        <w:t>Гайнутдинов</w:t>
      </w:r>
      <w:proofErr w:type="spellEnd"/>
    </w:p>
    <w:p w:rsidR="00E40624" w:rsidRPr="000B3819" w:rsidRDefault="000B3819" w:rsidP="00E64EE4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sectPr w:rsidR="00E40624" w:rsidRPr="000B3819" w:rsidSect="00E64EE4">
      <w:pgSz w:w="11906" w:h="16838"/>
      <w:pgMar w:top="284" w:right="424" w:bottom="0" w:left="90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6304"/>
    <w:multiLevelType w:val="multilevel"/>
    <w:tmpl w:val="9BBAAD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55712756"/>
    <w:multiLevelType w:val="hybridMultilevel"/>
    <w:tmpl w:val="02CE0BD8"/>
    <w:lvl w:ilvl="0" w:tplc="DB388E28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E40624"/>
    <w:rsid w:val="00000A2A"/>
    <w:rsid w:val="00000E04"/>
    <w:rsid w:val="000055A2"/>
    <w:rsid w:val="00010F13"/>
    <w:rsid w:val="00016290"/>
    <w:rsid w:val="00017B63"/>
    <w:rsid w:val="0002346F"/>
    <w:rsid w:val="00032297"/>
    <w:rsid w:val="00035E08"/>
    <w:rsid w:val="000414F3"/>
    <w:rsid w:val="000518B6"/>
    <w:rsid w:val="00066950"/>
    <w:rsid w:val="0006781B"/>
    <w:rsid w:val="00082DCF"/>
    <w:rsid w:val="00086103"/>
    <w:rsid w:val="000A3F81"/>
    <w:rsid w:val="000B3819"/>
    <w:rsid w:val="000B4A14"/>
    <w:rsid w:val="000C7F7B"/>
    <w:rsid w:val="000D16C5"/>
    <w:rsid w:val="000E2FA2"/>
    <w:rsid w:val="000F0BE1"/>
    <w:rsid w:val="000F7E9D"/>
    <w:rsid w:val="001008A1"/>
    <w:rsid w:val="0010455C"/>
    <w:rsid w:val="00133BB1"/>
    <w:rsid w:val="00137797"/>
    <w:rsid w:val="00137B46"/>
    <w:rsid w:val="00140E52"/>
    <w:rsid w:val="001466FF"/>
    <w:rsid w:val="0014746B"/>
    <w:rsid w:val="00161167"/>
    <w:rsid w:val="001726C9"/>
    <w:rsid w:val="00180490"/>
    <w:rsid w:val="00181976"/>
    <w:rsid w:val="001978B1"/>
    <w:rsid w:val="001B75AE"/>
    <w:rsid w:val="001D034E"/>
    <w:rsid w:val="001E5697"/>
    <w:rsid w:val="001F7125"/>
    <w:rsid w:val="0020241C"/>
    <w:rsid w:val="00204BF1"/>
    <w:rsid w:val="00237A0A"/>
    <w:rsid w:val="00243F91"/>
    <w:rsid w:val="00262E2E"/>
    <w:rsid w:val="00267E9C"/>
    <w:rsid w:val="002754AD"/>
    <w:rsid w:val="00283926"/>
    <w:rsid w:val="002A5B92"/>
    <w:rsid w:val="002B2FFE"/>
    <w:rsid w:val="002D2C84"/>
    <w:rsid w:val="002E5391"/>
    <w:rsid w:val="002E7285"/>
    <w:rsid w:val="002F1462"/>
    <w:rsid w:val="002F7973"/>
    <w:rsid w:val="00300336"/>
    <w:rsid w:val="00315692"/>
    <w:rsid w:val="00334145"/>
    <w:rsid w:val="00345099"/>
    <w:rsid w:val="00370D30"/>
    <w:rsid w:val="00373AB9"/>
    <w:rsid w:val="00393629"/>
    <w:rsid w:val="003B1E88"/>
    <w:rsid w:val="003C3170"/>
    <w:rsid w:val="003C4A53"/>
    <w:rsid w:val="003D6AB5"/>
    <w:rsid w:val="003F38B9"/>
    <w:rsid w:val="00405555"/>
    <w:rsid w:val="004214D9"/>
    <w:rsid w:val="00454454"/>
    <w:rsid w:val="00457FB5"/>
    <w:rsid w:val="00460236"/>
    <w:rsid w:val="00462401"/>
    <w:rsid w:val="00473CEE"/>
    <w:rsid w:val="004740DF"/>
    <w:rsid w:val="00474486"/>
    <w:rsid w:val="004936F0"/>
    <w:rsid w:val="004D5A70"/>
    <w:rsid w:val="004E27DD"/>
    <w:rsid w:val="004E398C"/>
    <w:rsid w:val="004F45C8"/>
    <w:rsid w:val="0053334B"/>
    <w:rsid w:val="00535AA2"/>
    <w:rsid w:val="005370AD"/>
    <w:rsid w:val="0054032D"/>
    <w:rsid w:val="005619C7"/>
    <w:rsid w:val="005654E9"/>
    <w:rsid w:val="00570174"/>
    <w:rsid w:val="005736D1"/>
    <w:rsid w:val="00577B8D"/>
    <w:rsid w:val="00580114"/>
    <w:rsid w:val="00594DE2"/>
    <w:rsid w:val="00596223"/>
    <w:rsid w:val="005B1263"/>
    <w:rsid w:val="005B1A8B"/>
    <w:rsid w:val="005D5F27"/>
    <w:rsid w:val="005E0F7E"/>
    <w:rsid w:val="00600140"/>
    <w:rsid w:val="00622414"/>
    <w:rsid w:val="006472CB"/>
    <w:rsid w:val="00647AE3"/>
    <w:rsid w:val="00653F27"/>
    <w:rsid w:val="00662CDC"/>
    <w:rsid w:val="00671E4C"/>
    <w:rsid w:val="00685D76"/>
    <w:rsid w:val="0069041D"/>
    <w:rsid w:val="006A0BC5"/>
    <w:rsid w:val="006A770B"/>
    <w:rsid w:val="006B7A1C"/>
    <w:rsid w:val="006C07BA"/>
    <w:rsid w:val="006C700F"/>
    <w:rsid w:val="006E0310"/>
    <w:rsid w:val="006F66CD"/>
    <w:rsid w:val="007029B7"/>
    <w:rsid w:val="00714083"/>
    <w:rsid w:val="00723FB2"/>
    <w:rsid w:val="00727BE0"/>
    <w:rsid w:val="00732A19"/>
    <w:rsid w:val="00793948"/>
    <w:rsid w:val="00796F53"/>
    <w:rsid w:val="00806CBD"/>
    <w:rsid w:val="0081269E"/>
    <w:rsid w:val="0081611A"/>
    <w:rsid w:val="00821A56"/>
    <w:rsid w:val="00846707"/>
    <w:rsid w:val="00851897"/>
    <w:rsid w:val="00851EB8"/>
    <w:rsid w:val="0086470F"/>
    <w:rsid w:val="008656AE"/>
    <w:rsid w:val="00876080"/>
    <w:rsid w:val="00882E34"/>
    <w:rsid w:val="00891A02"/>
    <w:rsid w:val="008C10DC"/>
    <w:rsid w:val="008C4866"/>
    <w:rsid w:val="008D7391"/>
    <w:rsid w:val="008E148D"/>
    <w:rsid w:val="008E6DC8"/>
    <w:rsid w:val="009044D2"/>
    <w:rsid w:val="00914A4E"/>
    <w:rsid w:val="00916E3F"/>
    <w:rsid w:val="009239D6"/>
    <w:rsid w:val="00925BD8"/>
    <w:rsid w:val="00934252"/>
    <w:rsid w:val="00940ECA"/>
    <w:rsid w:val="00942BE8"/>
    <w:rsid w:val="009539CC"/>
    <w:rsid w:val="0096395B"/>
    <w:rsid w:val="00966DA3"/>
    <w:rsid w:val="009828E9"/>
    <w:rsid w:val="00983702"/>
    <w:rsid w:val="00987388"/>
    <w:rsid w:val="009A4FF8"/>
    <w:rsid w:val="009A6069"/>
    <w:rsid w:val="009C6368"/>
    <w:rsid w:val="009C6DF3"/>
    <w:rsid w:val="00A05EA3"/>
    <w:rsid w:val="00A0660C"/>
    <w:rsid w:val="00A2672C"/>
    <w:rsid w:val="00A519A3"/>
    <w:rsid w:val="00A65CF6"/>
    <w:rsid w:val="00A67266"/>
    <w:rsid w:val="00AA394D"/>
    <w:rsid w:val="00AE3EE1"/>
    <w:rsid w:val="00B17DE8"/>
    <w:rsid w:val="00B22FA2"/>
    <w:rsid w:val="00B54217"/>
    <w:rsid w:val="00B62B53"/>
    <w:rsid w:val="00B74ADE"/>
    <w:rsid w:val="00B843F2"/>
    <w:rsid w:val="00B857B8"/>
    <w:rsid w:val="00BA14ED"/>
    <w:rsid w:val="00BD0318"/>
    <w:rsid w:val="00BD6484"/>
    <w:rsid w:val="00BF1C74"/>
    <w:rsid w:val="00C0020F"/>
    <w:rsid w:val="00C108B1"/>
    <w:rsid w:val="00C31B6B"/>
    <w:rsid w:val="00C415C6"/>
    <w:rsid w:val="00C660FC"/>
    <w:rsid w:val="00C87B73"/>
    <w:rsid w:val="00CA018A"/>
    <w:rsid w:val="00D24F19"/>
    <w:rsid w:val="00D43030"/>
    <w:rsid w:val="00D44E3E"/>
    <w:rsid w:val="00D958D0"/>
    <w:rsid w:val="00DA446B"/>
    <w:rsid w:val="00DC0257"/>
    <w:rsid w:val="00DC0506"/>
    <w:rsid w:val="00DD2A28"/>
    <w:rsid w:val="00DE6354"/>
    <w:rsid w:val="00DF2BEA"/>
    <w:rsid w:val="00DF58BD"/>
    <w:rsid w:val="00E138D3"/>
    <w:rsid w:val="00E171E3"/>
    <w:rsid w:val="00E22597"/>
    <w:rsid w:val="00E25DC4"/>
    <w:rsid w:val="00E26662"/>
    <w:rsid w:val="00E40624"/>
    <w:rsid w:val="00E40F31"/>
    <w:rsid w:val="00E57EC6"/>
    <w:rsid w:val="00E64EE4"/>
    <w:rsid w:val="00E673B5"/>
    <w:rsid w:val="00E8793A"/>
    <w:rsid w:val="00E94D64"/>
    <w:rsid w:val="00E94EA9"/>
    <w:rsid w:val="00EA3045"/>
    <w:rsid w:val="00EA7503"/>
    <w:rsid w:val="00EB1D0D"/>
    <w:rsid w:val="00EE1FE6"/>
    <w:rsid w:val="00EF0978"/>
    <w:rsid w:val="00EF12E0"/>
    <w:rsid w:val="00EF2BD1"/>
    <w:rsid w:val="00F015CC"/>
    <w:rsid w:val="00F124FB"/>
    <w:rsid w:val="00F23647"/>
    <w:rsid w:val="00F530E7"/>
    <w:rsid w:val="00F55BE6"/>
    <w:rsid w:val="00F62514"/>
    <w:rsid w:val="00F73E27"/>
    <w:rsid w:val="00F769DE"/>
    <w:rsid w:val="00F8246D"/>
    <w:rsid w:val="00F93481"/>
    <w:rsid w:val="00F9570A"/>
    <w:rsid w:val="00FB2DCD"/>
    <w:rsid w:val="00FD415C"/>
    <w:rsid w:val="00FD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624"/>
    <w:rPr>
      <w:rFonts w:ascii="Bookman Old Style" w:hAnsi="Bookman Old Style"/>
      <w:sz w:val="28"/>
    </w:rPr>
  </w:style>
  <w:style w:type="paragraph" w:styleId="2">
    <w:name w:val="Body Text 2"/>
    <w:basedOn w:val="a"/>
    <w:rsid w:val="00E40624"/>
    <w:pPr>
      <w:jc w:val="both"/>
    </w:pPr>
    <w:rPr>
      <w:rFonts w:ascii="Bookman Old Style" w:hAnsi="Bookman Old Style"/>
      <w:sz w:val="28"/>
    </w:rPr>
  </w:style>
  <w:style w:type="paragraph" w:customStyle="1" w:styleId="Standard">
    <w:name w:val="Standard"/>
    <w:rsid w:val="00806CBD"/>
    <w:pPr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paragraph" w:styleId="a4">
    <w:name w:val="Balloon Text"/>
    <w:basedOn w:val="a"/>
    <w:link w:val="a5"/>
    <w:rsid w:val="004544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5445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51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Феофанова Наталья Валерьевна</dc:creator>
  <cp:lastModifiedBy>KVU</cp:lastModifiedBy>
  <cp:revision>28</cp:revision>
  <cp:lastPrinted>2017-05-19T10:11:00Z</cp:lastPrinted>
  <dcterms:created xsi:type="dcterms:W3CDTF">2016-01-28T11:03:00Z</dcterms:created>
  <dcterms:modified xsi:type="dcterms:W3CDTF">2017-05-23T09:19:00Z</dcterms:modified>
</cp:coreProperties>
</file>